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25ED" w:rsidP="4AC92D7F" w:rsidRDefault="6C4BF476" w14:paraId="3B541837" w14:textId="1406C83A">
      <w:pPr>
        <w:rPr>
          <w:rFonts w:asciiTheme="majorHAnsi" w:hAnsiTheme="majorHAnsi" w:cstheme="majorBidi"/>
          <w:sz w:val="32"/>
          <w:szCs w:val="32"/>
        </w:rPr>
      </w:pPr>
      <w:r w:rsidRPr="4AC92D7F">
        <w:rPr>
          <w:rFonts w:ascii="Century Gothic" w:hAnsi="Century Gothic" w:cstheme="majorBidi"/>
          <w:sz w:val="52"/>
          <w:szCs w:val="52"/>
        </w:rPr>
        <w:t xml:space="preserve">                           </w:t>
      </w:r>
      <w:r w:rsidRPr="4AC92D7F" w:rsidR="79FF26B7">
        <w:rPr>
          <w:rFonts w:ascii="Century Gothic" w:hAnsi="Century Gothic" w:cstheme="majorBidi"/>
          <w:b/>
          <w:bCs/>
          <w:sz w:val="52"/>
          <w:szCs w:val="52"/>
          <w:u w:val="single"/>
        </w:rPr>
        <w:t>Chat Switch</w:t>
      </w:r>
      <w:r w:rsidR="00B10206">
        <w:br/>
      </w:r>
      <w:r w:rsidR="00B10206">
        <w:br/>
      </w:r>
      <w:r w:rsidRPr="4AC92D7F" w:rsidR="0BCAFBB4">
        <w:rPr>
          <w:rFonts w:asciiTheme="majorHAnsi" w:hAnsiTheme="majorHAnsi" w:cstheme="majorBidi"/>
          <w:sz w:val="32"/>
          <w:szCs w:val="32"/>
        </w:rPr>
        <w:t>This feature gives power to visitor to change its chat mode, without getting disconnected.</w:t>
      </w:r>
      <w:r w:rsidRPr="4AC92D7F" w:rsidR="481FC8F9">
        <w:rPr>
          <w:rFonts w:asciiTheme="majorHAnsi" w:hAnsiTheme="majorHAnsi" w:cstheme="majorBidi"/>
          <w:sz w:val="32"/>
          <w:szCs w:val="32"/>
        </w:rPr>
        <w:t xml:space="preserve"> </w:t>
      </w:r>
      <w:r w:rsidRPr="4AC92D7F" w:rsidR="257BB09F">
        <w:rPr>
          <w:rFonts w:asciiTheme="majorHAnsi" w:hAnsiTheme="majorHAnsi" w:cstheme="majorBidi"/>
          <w:sz w:val="32"/>
          <w:szCs w:val="32"/>
        </w:rPr>
        <w:t xml:space="preserve"> </w:t>
      </w:r>
      <w:r w:rsidRPr="4AC92D7F" w:rsidR="4AC92D7F">
        <w:rPr>
          <w:rFonts w:asciiTheme="majorHAnsi" w:hAnsiTheme="majorHAnsi" w:cstheme="majorBidi"/>
          <w:sz w:val="32"/>
          <w:szCs w:val="32"/>
        </w:rPr>
        <w:t>I</w:t>
      </w:r>
      <w:r w:rsidRPr="4AC92D7F" w:rsidR="481FC8F9">
        <w:rPr>
          <w:rFonts w:asciiTheme="majorHAnsi" w:hAnsiTheme="majorHAnsi" w:cstheme="majorBidi"/>
          <w:sz w:val="32"/>
          <w:szCs w:val="32"/>
        </w:rPr>
        <w:t xml:space="preserve">t will be a smooth transition of the chat from one mode to </w:t>
      </w:r>
      <w:r w:rsidR="00306A2A">
        <w:rPr>
          <w:rFonts w:asciiTheme="majorHAnsi" w:hAnsiTheme="majorHAnsi" w:cstheme="majorBidi"/>
          <w:sz w:val="32"/>
          <w:szCs w:val="32"/>
        </w:rPr>
        <w:br/>
      </w:r>
      <w:r w:rsidRPr="4AC92D7F" w:rsidR="00306A2A">
        <w:rPr>
          <w:rFonts w:asciiTheme="majorHAnsi" w:hAnsiTheme="majorHAnsi" w:cstheme="majorBidi"/>
          <w:sz w:val="32"/>
          <w:szCs w:val="32"/>
        </w:rPr>
        <w:t>another</w:t>
      </w:r>
      <w:r w:rsidR="00AE0604">
        <w:rPr>
          <w:rFonts w:asciiTheme="majorHAnsi" w:hAnsiTheme="majorHAnsi" w:cstheme="majorBidi"/>
          <w:sz w:val="32"/>
          <w:szCs w:val="32"/>
        </w:rPr>
        <w:t xml:space="preserve"> </w:t>
      </w:r>
      <w:r w:rsidRPr="4AC92D7F" w:rsidR="481FC8F9">
        <w:rPr>
          <w:rFonts w:asciiTheme="majorHAnsi" w:hAnsiTheme="majorHAnsi" w:cstheme="majorBidi"/>
          <w:sz w:val="32"/>
          <w:szCs w:val="32"/>
        </w:rPr>
        <w:t xml:space="preserve">chat mode. </w:t>
      </w:r>
    </w:p>
    <w:p w:rsidR="000A6B37" w:rsidP="4AC92D7F" w:rsidRDefault="26AFB4AB" w14:paraId="57C92D3F" w14:textId="58DFB2A9">
      <w:pPr>
        <w:rPr>
          <w:rFonts w:asciiTheme="majorHAnsi" w:hAnsiTheme="majorHAnsi" w:cstheme="majorBidi"/>
          <w:sz w:val="32"/>
          <w:szCs w:val="32"/>
        </w:rPr>
      </w:pPr>
      <w:r w:rsidRPr="4AC92D7F">
        <w:rPr>
          <w:rFonts w:asciiTheme="majorHAnsi" w:hAnsiTheme="majorHAnsi" w:cstheme="majorBidi"/>
          <w:sz w:val="32"/>
          <w:szCs w:val="32"/>
        </w:rPr>
        <w:t>Architecture of this feature will be designed i</w:t>
      </w:r>
      <w:r w:rsidRPr="4AC92D7F" w:rsidR="027E7CAA">
        <w:rPr>
          <w:rFonts w:asciiTheme="majorHAnsi" w:hAnsiTheme="majorHAnsi" w:cstheme="majorBidi"/>
          <w:sz w:val="32"/>
          <w:szCs w:val="32"/>
        </w:rPr>
        <w:t>n such a way that</w:t>
      </w:r>
      <w:r w:rsidRPr="54EDB8C6" w:rsidR="00B42800">
        <w:rPr>
          <w:rFonts w:asciiTheme="majorHAnsi" w:hAnsiTheme="majorHAnsi" w:cstheme="majorBidi"/>
          <w:sz w:val="32"/>
          <w:szCs w:val="32"/>
        </w:rPr>
        <w:t>;</w:t>
      </w:r>
      <w:r w:rsidRPr="4AC92D7F" w:rsidR="027E7CAA">
        <w:rPr>
          <w:rFonts w:asciiTheme="majorHAnsi" w:hAnsiTheme="majorHAnsi" w:cstheme="majorBidi"/>
          <w:sz w:val="32"/>
          <w:szCs w:val="32"/>
        </w:rPr>
        <w:t xml:space="preserve"> it can accommodate all types</w:t>
      </w:r>
      <w:r w:rsidRPr="4AC92D7F">
        <w:rPr>
          <w:rFonts w:asciiTheme="majorHAnsi" w:hAnsiTheme="majorHAnsi" w:cstheme="majorBidi"/>
          <w:sz w:val="32"/>
          <w:szCs w:val="32"/>
        </w:rPr>
        <w:t xml:space="preserve"> of feasible chat switch </w:t>
      </w:r>
      <w:r w:rsidRPr="4AC92D7F">
        <w:rPr>
          <w:rFonts w:asciiTheme="majorHAnsi" w:hAnsiTheme="majorHAnsi" w:cstheme="majorBidi"/>
          <w:b/>
          <w:bCs/>
          <w:i/>
          <w:iCs/>
          <w:sz w:val="32"/>
          <w:szCs w:val="32"/>
        </w:rPr>
        <w:t>“anything to anything mode switch”</w:t>
      </w:r>
      <w:r w:rsidRPr="4AC92D7F" w:rsidR="7C29208C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r w:rsidRPr="4AC92D7F" w:rsidR="7C29208C">
        <w:rPr>
          <w:rFonts w:asciiTheme="majorHAnsi" w:hAnsiTheme="majorHAnsi" w:cstheme="majorBidi"/>
          <w:sz w:val="32"/>
          <w:szCs w:val="32"/>
        </w:rPr>
        <w:t>and can handle</w:t>
      </w:r>
      <w:r w:rsidRPr="4AC92D7F" w:rsidR="7C29208C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r w:rsidRPr="4AC92D7F" w:rsidR="7C29208C">
        <w:rPr>
          <w:rFonts w:asciiTheme="majorHAnsi" w:hAnsiTheme="majorHAnsi" w:cstheme="majorBidi"/>
          <w:b/>
          <w:bCs/>
          <w:i/>
          <w:iCs/>
          <w:sz w:val="32"/>
          <w:szCs w:val="32"/>
        </w:rPr>
        <w:t>“multiple chat switch in a chat”</w:t>
      </w:r>
      <w:r w:rsidRPr="4AC92D7F">
        <w:rPr>
          <w:rFonts w:asciiTheme="majorHAnsi" w:hAnsiTheme="majorHAnsi" w:cstheme="majorBidi"/>
          <w:b/>
          <w:bCs/>
          <w:i/>
          <w:iCs/>
          <w:sz w:val="32"/>
          <w:szCs w:val="32"/>
        </w:rPr>
        <w:t>.</w:t>
      </w:r>
      <w:r>
        <w:br/>
      </w:r>
      <w:r>
        <w:br/>
      </w:r>
      <w:r w:rsidRPr="4AC92D7F" w:rsidR="664AEA91">
        <w:rPr>
          <w:rFonts w:asciiTheme="majorHAnsi" w:hAnsiTheme="majorHAnsi" w:cstheme="majorBidi"/>
          <w:sz w:val="32"/>
          <w:szCs w:val="32"/>
          <w:u w:val="single"/>
        </w:rPr>
        <w:t>D</w:t>
      </w:r>
      <w:r w:rsidRPr="4AC92D7F" w:rsidR="72BB2F4A">
        <w:rPr>
          <w:rFonts w:asciiTheme="majorHAnsi" w:hAnsiTheme="majorHAnsi" w:cstheme="majorBidi"/>
          <w:sz w:val="32"/>
          <w:szCs w:val="32"/>
          <w:u w:val="single"/>
        </w:rPr>
        <w:t xml:space="preserve">evelopment planning for this </w:t>
      </w:r>
      <w:r w:rsidRPr="4AC92D7F" w:rsidR="77C3A8D9">
        <w:rPr>
          <w:rFonts w:asciiTheme="majorHAnsi" w:hAnsiTheme="majorHAnsi" w:cstheme="majorBidi"/>
          <w:sz w:val="32"/>
          <w:szCs w:val="32"/>
          <w:u w:val="single"/>
        </w:rPr>
        <w:t>feature (</w:t>
      </w:r>
      <w:r w:rsidRPr="4AC92D7F" w:rsidR="72BB2F4A">
        <w:rPr>
          <w:rFonts w:asciiTheme="majorHAnsi" w:hAnsiTheme="majorHAnsi" w:cstheme="majorBidi"/>
          <w:sz w:val="32"/>
          <w:szCs w:val="32"/>
          <w:u w:val="single"/>
        </w:rPr>
        <w:t>Phase wise</w:t>
      </w:r>
      <w:r w:rsidRPr="4AC92D7F" w:rsidR="13A80AFE">
        <w:rPr>
          <w:rFonts w:asciiTheme="majorHAnsi" w:hAnsiTheme="majorHAnsi" w:cstheme="majorBidi"/>
          <w:sz w:val="32"/>
          <w:szCs w:val="32"/>
          <w:u w:val="single"/>
        </w:rPr>
        <w:t>):</w:t>
      </w:r>
      <w:r>
        <w:br/>
      </w:r>
      <w:r>
        <w:br/>
      </w:r>
      <w:r w:rsidRPr="54EDB8C6" w:rsidR="77C3A8D9">
        <w:rPr>
          <w:b/>
          <w:sz w:val="32"/>
          <w:szCs w:val="32"/>
        </w:rPr>
        <w:t>PH-</w:t>
      </w:r>
      <w:r w:rsidRPr="54EDB8C6" w:rsidR="72BB2F4A">
        <w:rPr>
          <w:b/>
          <w:bCs/>
          <w:sz w:val="32"/>
          <w:szCs w:val="32"/>
        </w:rPr>
        <w:t>1</w:t>
      </w:r>
      <w:r w:rsidRPr="54EDB8C6" w:rsidR="72BB2F4A">
        <w:rPr>
          <w:b/>
          <w:sz w:val="32"/>
          <w:szCs w:val="32"/>
        </w:rPr>
        <w:t xml:space="preserve">. </w:t>
      </w:r>
      <w:r w:rsidRPr="54EDB8C6" w:rsidR="5F1EFF12">
        <w:rPr>
          <w:b/>
          <w:sz w:val="32"/>
          <w:szCs w:val="32"/>
          <w:u w:val="single"/>
        </w:rPr>
        <w:t>WEB TO SMS</w:t>
      </w:r>
      <w:r w:rsidRPr="54EDB8C6" w:rsidR="2FA485EC">
        <w:rPr>
          <w:b/>
          <w:sz w:val="32"/>
          <w:szCs w:val="32"/>
          <w:u w:val="single"/>
        </w:rPr>
        <w:t xml:space="preserve"> -</w:t>
      </w:r>
      <w:r w:rsidRPr="54EDB8C6" w:rsidR="5F1EFF12">
        <w:rPr>
          <w:b/>
          <w:sz w:val="32"/>
          <w:szCs w:val="32"/>
          <w:u w:val="single"/>
        </w:rPr>
        <w:t xml:space="preserve"> </w:t>
      </w:r>
      <w:r w:rsidRPr="54EDB8C6" w:rsidR="312ABBD7">
        <w:rPr>
          <w:b/>
          <w:sz w:val="32"/>
          <w:szCs w:val="32"/>
          <w:u w:val="single"/>
        </w:rPr>
        <w:t xml:space="preserve">CHAT </w:t>
      </w:r>
      <w:r w:rsidRPr="54EDB8C6" w:rsidR="5F1EFF12">
        <w:rPr>
          <w:b/>
          <w:sz w:val="32"/>
          <w:szCs w:val="32"/>
          <w:u w:val="single"/>
        </w:rPr>
        <w:t>SWITCH</w:t>
      </w:r>
      <w:r w:rsidRPr="4AC92D7F" w:rsidR="72BB2F4A">
        <w:rPr>
          <w:rFonts w:asciiTheme="majorHAnsi" w:hAnsiTheme="majorHAnsi" w:cstheme="majorBidi"/>
          <w:sz w:val="32"/>
          <w:szCs w:val="32"/>
        </w:rPr>
        <w:t xml:space="preserve"> </w:t>
      </w:r>
      <w:r>
        <w:br/>
      </w:r>
      <w:r w:rsidRPr="4AC92D7F" w:rsidR="4799215A">
        <w:rPr>
          <w:rFonts w:asciiTheme="majorHAnsi" w:hAnsiTheme="majorHAnsi" w:cstheme="majorBidi"/>
          <w:sz w:val="32"/>
          <w:szCs w:val="32"/>
        </w:rPr>
        <w:t>A visitor can move to SMS chat smoothly from an ongoing web chat.</w:t>
      </w:r>
      <w:r w:rsidR="000A5083">
        <w:rPr>
          <w:rFonts w:asciiTheme="majorHAnsi" w:hAnsiTheme="majorHAnsi" w:cstheme="majorBidi"/>
          <w:sz w:val="32"/>
          <w:szCs w:val="32"/>
        </w:rPr>
        <w:br/>
      </w:r>
    </w:p>
    <w:p w:rsidR="00847913" w:rsidP="4AC92D7F" w:rsidRDefault="5690214B" w14:paraId="172A1BDB" w14:textId="457B7108">
      <w:r>
        <w:rPr>
          <w:noProof/>
        </w:rPr>
        <w:drawing>
          <wp:inline distT="0" distB="0" distL="0" distR="0" wp14:anchorId="4CD25FB6" wp14:editId="6E2492BF">
            <wp:extent cx="7168329" cy="5764530"/>
            <wp:effectExtent l="0" t="0" r="0" b="7620"/>
            <wp:docPr id="675519564" name="Picture 675519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0" cy="578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7F" w:rsidP="00D80600" w:rsidRDefault="0068187F" w14:paraId="29EF9E70" w14:textId="77777777">
      <w:pPr>
        <w:rPr>
          <w:rFonts w:asciiTheme="majorHAnsi" w:hAnsiTheme="majorHAnsi" w:cstheme="majorBidi"/>
          <w:sz w:val="32"/>
          <w:szCs w:val="32"/>
        </w:rPr>
      </w:pPr>
    </w:p>
    <w:p w:rsidR="258EB3EE" w:rsidP="258EB3EE" w:rsidRDefault="258EB3EE" w14:noSpellErr="1" w14:paraId="6BEFE009" w14:textId="54EB2FB3">
      <w:pPr>
        <w:pStyle w:val="Normal"/>
        <w:rPr>
          <w:rFonts w:ascii="Calibri Light" w:hAnsi="Calibri Light" w:cs="" w:asciiTheme="majorAscii" w:hAnsiTheme="majorAscii" w:cstheme="majorBidi"/>
          <w:sz w:val="32"/>
          <w:szCs w:val="32"/>
        </w:rPr>
      </w:pPr>
    </w:p>
    <w:p w:rsidR="007E2071" w:rsidP="00D80600" w:rsidRDefault="00E030C3" w14:paraId="6CE3BD6F" w14:textId="23CE7504">
      <w:pPr>
        <w:rPr>
          <w:rFonts w:asciiTheme="majorHAnsi" w:hAnsiTheme="majorHAnsi" w:cstheme="majorBidi"/>
          <w:sz w:val="32"/>
          <w:szCs w:val="32"/>
        </w:rPr>
      </w:pPr>
      <w:r w:rsidRPr="00E66CC3">
        <w:rPr>
          <w:rFonts w:asciiTheme="majorHAnsi" w:hAnsiTheme="majorHAnsi" w:cstheme="majorBidi"/>
          <w:sz w:val="32"/>
          <w:szCs w:val="32"/>
        </w:rPr>
        <w:t>1.</w:t>
      </w:r>
      <w:r w:rsidR="00D80600">
        <w:rPr>
          <w:rFonts w:asciiTheme="majorHAnsi" w:hAnsiTheme="majorHAnsi" w:cstheme="majorBidi"/>
          <w:sz w:val="32"/>
          <w:szCs w:val="32"/>
        </w:rPr>
        <w:t xml:space="preserve"> </w:t>
      </w:r>
      <w:r w:rsidRPr="00E66CC3" w:rsidR="00294184">
        <w:rPr>
          <w:rFonts w:asciiTheme="majorHAnsi" w:hAnsiTheme="majorHAnsi" w:cstheme="majorBidi"/>
          <w:sz w:val="32"/>
          <w:szCs w:val="32"/>
        </w:rPr>
        <w:t>After the start of the web chat, a “chat switch” button will be placed in the chat window to change its chat mode.</w:t>
      </w:r>
    </w:p>
    <w:p w:rsidR="007E2071" w:rsidP="00D80600" w:rsidRDefault="00294184" w14:paraId="3C0890B0" w14:textId="77777777">
      <w:pPr>
        <w:rPr>
          <w:rFonts w:asciiTheme="majorHAnsi" w:hAnsiTheme="majorHAnsi" w:cstheme="majorBidi"/>
          <w:sz w:val="32"/>
          <w:szCs w:val="32"/>
        </w:rPr>
      </w:pPr>
      <w:r w:rsidRPr="00E66CC3">
        <w:rPr>
          <w:rFonts w:asciiTheme="majorHAnsi" w:hAnsiTheme="majorHAnsi" w:cstheme="majorBidi"/>
          <w:sz w:val="32"/>
          <w:szCs w:val="32"/>
        </w:rPr>
        <w:t>2. On click of the “chat switch” button, an area will open to take the visitors phone number.</w:t>
      </w:r>
    </w:p>
    <w:p w:rsidR="007E2071" w:rsidP="00D80600" w:rsidRDefault="00294184" w14:paraId="457F8271" w14:textId="57FD956B">
      <w:pPr>
        <w:rPr>
          <w:rFonts w:asciiTheme="majorHAnsi" w:hAnsiTheme="majorHAnsi" w:cstheme="majorBidi"/>
          <w:sz w:val="32"/>
          <w:szCs w:val="32"/>
        </w:rPr>
      </w:pPr>
      <w:r w:rsidRPr="00E66CC3">
        <w:rPr>
          <w:rFonts w:asciiTheme="majorHAnsi" w:hAnsiTheme="majorHAnsi" w:cstheme="majorBidi"/>
          <w:sz w:val="32"/>
          <w:szCs w:val="32"/>
        </w:rPr>
        <w:t>3. On successful sending of the text message to visitor phone number, a confirmation message will be displayed in the chat window with a “Chat Switch Revert” button for 10s.</w:t>
      </w:r>
    </w:p>
    <w:p w:rsidR="004513A2" w:rsidP="00D80600" w:rsidRDefault="004513A2" w14:paraId="365A0FC6" w14:textId="714442C3">
      <w:pPr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32"/>
          <w:szCs w:val="32"/>
        </w:rPr>
        <w:t>4. If visitor clicks the “Chat switch revert”</w:t>
      </w:r>
      <w:r w:rsidR="00DB5628">
        <w:rPr>
          <w:rFonts w:asciiTheme="majorHAnsi" w:hAnsiTheme="majorHAnsi" w:cstheme="majorBidi"/>
          <w:sz w:val="32"/>
          <w:szCs w:val="32"/>
        </w:rPr>
        <w:t xml:space="preserve"> button </w:t>
      </w:r>
      <w:r>
        <w:rPr>
          <w:rFonts w:asciiTheme="majorHAnsi" w:hAnsiTheme="majorHAnsi" w:cstheme="majorBidi"/>
          <w:sz w:val="32"/>
          <w:szCs w:val="32"/>
        </w:rPr>
        <w:t>in the chat window, then chat will be restored in the web chat mode.</w:t>
      </w:r>
    </w:p>
    <w:p w:rsidR="007E2071" w:rsidP="00D80600" w:rsidRDefault="00247DB2" w14:paraId="67076E91" w14:textId="4D33E4C1">
      <w:pPr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32"/>
          <w:szCs w:val="32"/>
        </w:rPr>
        <w:t>5</w:t>
      </w:r>
      <w:r w:rsidRPr="00E66CC3" w:rsidR="00294184">
        <w:rPr>
          <w:rFonts w:asciiTheme="majorHAnsi" w:hAnsiTheme="majorHAnsi" w:cstheme="majorBidi"/>
          <w:sz w:val="32"/>
          <w:szCs w:val="32"/>
        </w:rPr>
        <w:t>. After that chat will continue from visitor phone, without disrupting the ongoing chat in operator side.</w:t>
      </w:r>
    </w:p>
    <w:p w:rsidRPr="00E66CC3" w:rsidR="00DE7C0E" w:rsidP="00D80600" w:rsidRDefault="00247DB2" w14:paraId="6FB268D7" w14:textId="38D2D31A">
      <w:pPr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32"/>
          <w:szCs w:val="32"/>
        </w:rPr>
        <w:t>6</w:t>
      </w:r>
      <w:r w:rsidRPr="00E66CC3" w:rsidR="00DE7C0E">
        <w:rPr>
          <w:rFonts w:asciiTheme="majorHAnsi" w:hAnsiTheme="majorHAnsi" w:cstheme="majorBidi"/>
          <w:sz w:val="32"/>
          <w:szCs w:val="32"/>
        </w:rPr>
        <w:t>. Operator can also assist visitor to switch the chat mode via “VISITOR ACTION COMMAND”</w:t>
      </w:r>
    </w:p>
    <w:p w:rsidR="4AC92D7F" w:rsidP="4AC92D7F" w:rsidRDefault="4AC92D7F" w14:paraId="1943A9A5" w14:textId="57E5436D">
      <w:pPr>
        <w:rPr>
          <w:rFonts w:asciiTheme="majorHAnsi" w:hAnsiTheme="majorHAnsi" w:cstheme="majorBidi"/>
          <w:sz w:val="32"/>
          <w:szCs w:val="32"/>
        </w:rPr>
      </w:pPr>
    </w:p>
    <w:p w:rsidR="00B87EDB" w:rsidP="4AC92D7F" w:rsidRDefault="00B87EDB" w14:paraId="11588EAF" w14:textId="77777777">
      <w:pPr>
        <w:rPr>
          <w:rFonts w:asciiTheme="majorHAnsi" w:hAnsiTheme="majorHAnsi" w:cstheme="majorBidi"/>
          <w:sz w:val="32"/>
          <w:szCs w:val="32"/>
        </w:rPr>
      </w:pPr>
    </w:p>
    <w:p w:rsidRPr="00134202" w:rsidR="00112E55" w:rsidP="4AC92D7F" w:rsidRDefault="6BA169BF" w14:paraId="3076D1B6" w14:textId="77777777">
      <w:pPr>
        <w:rPr>
          <w:rFonts w:cstheme="minorHAnsi"/>
          <w:b/>
          <w:bCs/>
          <w:sz w:val="32"/>
          <w:szCs w:val="32"/>
          <w:u w:val="single"/>
        </w:rPr>
      </w:pPr>
      <w:r w:rsidRPr="00134202">
        <w:rPr>
          <w:rFonts w:cstheme="minorHAnsi"/>
          <w:b/>
          <w:bCs/>
          <w:sz w:val="32"/>
          <w:szCs w:val="32"/>
        </w:rPr>
        <w:t>PH-</w:t>
      </w:r>
      <w:r w:rsidRPr="00134202" w:rsidR="0001449B">
        <w:rPr>
          <w:rFonts w:cstheme="minorHAnsi"/>
          <w:b/>
          <w:bCs/>
          <w:sz w:val="32"/>
          <w:szCs w:val="32"/>
        </w:rPr>
        <w:t>2A</w:t>
      </w:r>
      <w:r w:rsidRPr="00134202">
        <w:rPr>
          <w:rFonts w:cstheme="minorHAnsi"/>
          <w:sz w:val="32"/>
          <w:szCs w:val="32"/>
        </w:rPr>
        <w:t xml:space="preserve">. </w:t>
      </w:r>
      <w:r w:rsidRPr="00134202">
        <w:rPr>
          <w:rFonts w:cstheme="minorHAnsi"/>
          <w:b/>
          <w:bCs/>
          <w:sz w:val="32"/>
          <w:szCs w:val="32"/>
          <w:u w:val="single"/>
        </w:rPr>
        <w:t xml:space="preserve">WEB TO SMS </w:t>
      </w:r>
      <w:r w:rsidRPr="00134202" w:rsidR="7987206A">
        <w:rPr>
          <w:rFonts w:cstheme="minorHAnsi"/>
          <w:b/>
          <w:bCs/>
          <w:sz w:val="32"/>
          <w:szCs w:val="32"/>
          <w:u w:val="single"/>
        </w:rPr>
        <w:t xml:space="preserve">- </w:t>
      </w:r>
      <w:r w:rsidRPr="00134202">
        <w:rPr>
          <w:rFonts w:cstheme="minorHAnsi"/>
          <w:b/>
          <w:bCs/>
          <w:sz w:val="32"/>
          <w:szCs w:val="32"/>
          <w:u w:val="single"/>
        </w:rPr>
        <w:t>RECONNECT SWITCH</w:t>
      </w:r>
    </w:p>
    <w:p w:rsidRPr="007220B6" w:rsidR="00B87EDB" w:rsidP="007220B6" w:rsidRDefault="00981BF4" w14:paraId="2F684AC9" w14:textId="21A9E984">
      <w:pPr>
        <w:rPr>
          <w:rFonts w:asciiTheme="majorHAnsi" w:hAnsiTheme="majorHAnsi" w:cstheme="majorBidi"/>
          <w:sz w:val="32"/>
          <w:szCs w:val="32"/>
        </w:rPr>
      </w:pPr>
      <w:r>
        <w:rPr>
          <w:rFonts w:asciiTheme="majorHAnsi" w:hAnsiTheme="majorHAnsi" w:cstheme="majorBidi"/>
          <w:sz w:val="32"/>
          <w:szCs w:val="32"/>
        </w:rPr>
        <w:t xml:space="preserve">Operator can now reconnect a web chat, if </w:t>
      </w:r>
      <w:r w:rsidR="00E05A9C">
        <w:rPr>
          <w:rFonts w:asciiTheme="majorHAnsi" w:hAnsiTheme="majorHAnsi" w:cstheme="majorBidi"/>
          <w:sz w:val="32"/>
          <w:szCs w:val="32"/>
        </w:rPr>
        <w:t xml:space="preserve">web chat contains the </w:t>
      </w:r>
      <w:r w:rsidR="00040A23">
        <w:rPr>
          <w:rFonts w:asciiTheme="majorHAnsi" w:hAnsiTheme="majorHAnsi" w:cstheme="majorBidi"/>
          <w:sz w:val="32"/>
          <w:szCs w:val="32"/>
        </w:rPr>
        <w:t xml:space="preserve">phone number of the visitor </w:t>
      </w:r>
      <w:r w:rsidR="00221B12">
        <w:rPr>
          <w:rFonts w:asciiTheme="majorHAnsi" w:hAnsiTheme="majorHAnsi" w:cstheme="majorBidi"/>
          <w:sz w:val="32"/>
          <w:szCs w:val="32"/>
        </w:rPr>
        <w:t>which was collected in the lead</w:t>
      </w:r>
      <w:r w:rsidR="004823DD">
        <w:rPr>
          <w:rFonts w:asciiTheme="majorHAnsi" w:hAnsiTheme="majorHAnsi" w:cstheme="majorBidi"/>
          <w:sz w:val="32"/>
          <w:szCs w:val="32"/>
        </w:rPr>
        <w:t xml:space="preserve"> from the previous chat</w:t>
      </w:r>
      <w:r w:rsidR="00287B09">
        <w:rPr>
          <w:rFonts w:asciiTheme="majorHAnsi" w:hAnsiTheme="majorHAnsi" w:cstheme="majorBidi"/>
          <w:sz w:val="32"/>
          <w:szCs w:val="32"/>
        </w:rPr>
        <w:t xml:space="preserve">, </w:t>
      </w:r>
      <w:r w:rsidRPr="007220B6" w:rsidR="007220B6">
        <w:rPr>
          <w:rFonts w:asciiTheme="majorHAnsi" w:hAnsiTheme="majorHAnsi" w:cstheme="majorBidi"/>
          <w:sz w:val="32"/>
          <w:szCs w:val="32"/>
        </w:rPr>
        <w:t>anytime from our console.</w:t>
      </w:r>
    </w:p>
    <w:p w:rsidRPr="00981BF4" w:rsidR="00E720A6" w:rsidP="4AC92D7F" w:rsidRDefault="00E720A6" w14:paraId="46CDAABA" w14:textId="77777777">
      <w:pPr>
        <w:rPr>
          <w:rFonts w:asciiTheme="majorHAnsi" w:hAnsiTheme="majorHAnsi" w:cstheme="majorBidi"/>
          <w:sz w:val="32"/>
          <w:szCs w:val="32"/>
        </w:rPr>
      </w:pPr>
    </w:p>
    <w:p w:rsidRPr="00134202" w:rsidR="00112E55" w:rsidP="00E34E61" w:rsidRDefault="6BA169BF" w14:paraId="42B44FD9" w14:textId="77777777">
      <w:pPr>
        <w:rPr>
          <w:rFonts w:cstheme="minorHAnsi"/>
          <w:b/>
          <w:bCs/>
          <w:sz w:val="32"/>
          <w:szCs w:val="32"/>
          <w:u w:val="single"/>
        </w:rPr>
      </w:pPr>
      <w:r w:rsidRPr="00134202">
        <w:rPr>
          <w:rFonts w:cstheme="minorHAnsi"/>
          <w:b/>
          <w:sz w:val="32"/>
          <w:szCs w:val="32"/>
        </w:rPr>
        <w:t>PH-</w:t>
      </w:r>
      <w:r w:rsidRPr="00134202" w:rsidR="0001449B">
        <w:rPr>
          <w:rFonts w:cstheme="minorHAnsi"/>
          <w:b/>
          <w:bCs/>
          <w:sz w:val="32"/>
          <w:szCs w:val="32"/>
        </w:rPr>
        <w:t>2B</w:t>
      </w:r>
      <w:r w:rsidRPr="00134202" w:rsidR="00E34E61">
        <w:rPr>
          <w:rFonts w:cstheme="minorHAnsi"/>
          <w:sz w:val="32"/>
          <w:szCs w:val="32"/>
        </w:rPr>
        <w:t xml:space="preserve">. </w:t>
      </w:r>
      <w:r w:rsidRPr="00134202" w:rsidR="00E34E61">
        <w:rPr>
          <w:rFonts w:cstheme="minorHAnsi"/>
          <w:b/>
          <w:bCs/>
          <w:sz w:val="32"/>
          <w:szCs w:val="32"/>
          <w:u w:val="single"/>
        </w:rPr>
        <w:t>OFFLINE TO SMS - RECONNECT SWITCH</w:t>
      </w:r>
    </w:p>
    <w:p w:rsidR="00E34E61" w:rsidP="00E34E61" w:rsidRDefault="00E34E61" w14:paraId="5AFFF7D7" w14:textId="13F275EB">
      <w:pPr>
        <w:rPr>
          <w:rFonts w:asciiTheme="majorHAnsi" w:hAnsiTheme="majorHAnsi" w:cstheme="majorBidi"/>
          <w:sz w:val="32"/>
          <w:szCs w:val="32"/>
        </w:rPr>
      </w:pPr>
      <w:r w:rsidRPr="258EB3EE" w:rsidR="3821AC80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Operator can now reconnect </w:t>
      </w:r>
      <w:r w:rsidRPr="258EB3EE" w:rsidR="7D88410C">
        <w:rPr>
          <w:rFonts w:ascii="Calibri Light" w:hAnsi="Calibri Light" w:cs="" w:asciiTheme="majorAscii" w:hAnsiTheme="majorAscii" w:cstheme="majorBidi"/>
          <w:sz w:val="32"/>
          <w:szCs w:val="32"/>
        </w:rPr>
        <w:t>an</w:t>
      </w:r>
      <w:r w:rsidRPr="258EB3EE" w:rsidR="3821AC80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 </w:t>
      </w:r>
      <w:r w:rsidRPr="258EB3EE" w:rsidR="7D88410C">
        <w:rPr>
          <w:rFonts w:ascii="Calibri Light" w:hAnsi="Calibri Light" w:cs="" w:asciiTheme="majorAscii" w:hAnsiTheme="majorAscii" w:cstheme="majorBidi"/>
          <w:sz w:val="32"/>
          <w:szCs w:val="32"/>
        </w:rPr>
        <w:t>offline lead</w:t>
      </w:r>
      <w:r w:rsidRPr="258EB3EE" w:rsidR="3821AC80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, if </w:t>
      </w:r>
      <w:r w:rsidRPr="258EB3EE" w:rsidR="7D88410C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offline lead </w:t>
      </w:r>
      <w:r w:rsidRPr="258EB3EE" w:rsidR="3821AC80">
        <w:rPr>
          <w:rFonts w:ascii="Calibri Light" w:hAnsi="Calibri Light" w:cs="" w:asciiTheme="majorAscii" w:hAnsiTheme="majorAscii" w:cstheme="majorBidi"/>
          <w:sz w:val="32"/>
          <w:szCs w:val="32"/>
        </w:rPr>
        <w:t>contains the phone number of the visitor</w:t>
      </w:r>
      <w:r w:rsidRPr="258EB3EE" w:rsidR="20FB2BC9">
        <w:rPr>
          <w:rFonts w:ascii="Calibri Light" w:hAnsi="Calibri Light" w:cs="" w:asciiTheme="majorAscii" w:hAnsiTheme="majorAscii" w:cstheme="majorBidi"/>
          <w:sz w:val="32"/>
          <w:szCs w:val="32"/>
        </w:rPr>
        <w:t xml:space="preserve"> from the operator console</w:t>
      </w:r>
      <w:r w:rsidRPr="258EB3EE" w:rsidR="3821AC80">
        <w:rPr>
          <w:rFonts w:ascii="Calibri Light" w:hAnsi="Calibri Light" w:cs="" w:asciiTheme="majorAscii" w:hAnsiTheme="majorAscii" w:cstheme="majorBidi"/>
          <w:sz w:val="32"/>
          <w:szCs w:val="32"/>
        </w:rPr>
        <w:t>.</w:t>
      </w:r>
    </w:p>
    <w:p w:rsidR="258EB3EE" w:rsidP="258EB3EE" w:rsidRDefault="258EB3EE" w14:paraId="7918B570" w14:textId="44A35756">
      <w:pPr>
        <w:pStyle w:val="Normal"/>
        <w:rPr>
          <w:rFonts w:ascii="Calibri Light" w:hAnsi="Calibri Light" w:cs="" w:asciiTheme="majorAscii" w:hAnsiTheme="majorAscii" w:cstheme="majorBidi"/>
          <w:sz w:val="32"/>
          <w:szCs w:val="32"/>
        </w:rPr>
      </w:pPr>
    </w:p>
    <w:p w:rsidR="258EB3EE" w:rsidP="258EB3EE" w:rsidRDefault="258EB3EE" w14:paraId="1EA0797B" w14:textId="037D8081">
      <w:pPr>
        <w:pStyle w:val="Normal"/>
        <w:rPr>
          <w:rFonts w:ascii="Calibri Light" w:hAnsi="Calibri Light" w:cs="" w:asciiTheme="majorAscii" w:hAnsiTheme="majorAscii" w:cstheme="majorBidi"/>
          <w:sz w:val="32"/>
          <w:szCs w:val="32"/>
        </w:rPr>
      </w:pPr>
    </w:p>
    <w:p w:rsidR="00E34E61" w:rsidP="4AC92D7F" w:rsidRDefault="00BF65C3" w14:paraId="6F4F947A" w14:textId="26CD9E9B">
      <w:pPr>
        <w:rPr>
          <w:rFonts w:asciiTheme="majorHAnsi" w:hAnsiTheme="majorHAnsi" w:cstheme="majorBid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B9382F1" wp14:editId="3032F6A0">
            <wp:extent cx="6800850" cy="6362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63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CFF" w:rsidP="4AC92D7F" w:rsidRDefault="006C4CFF" w14:paraId="3C1F08EA" w14:textId="2D5A3238">
      <w:pPr>
        <w:rPr>
          <w:rFonts w:asciiTheme="majorHAnsi" w:hAnsiTheme="majorHAnsi" w:cstheme="majorBidi"/>
          <w:sz w:val="32"/>
          <w:szCs w:val="32"/>
        </w:rPr>
      </w:pPr>
    </w:p>
    <w:p w:rsidR="00FB58D6" w:rsidP="4AC92D7F" w:rsidRDefault="00FB58D6" w14:paraId="78456602" w14:textId="77777777">
      <w:pPr>
        <w:rPr>
          <w:rFonts w:asciiTheme="majorHAnsi" w:hAnsiTheme="majorHAnsi" w:cstheme="majorBidi"/>
          <w:sz w:val="32"/>
          <w:szCs w:val="32"/>
        </w:rPr>
      </w:pPr>
    </w:p>
    <w:p w:rsidRPr="00981BF4" w:rsidR="006C4CFF" w:rsidP="4AC92D7F" w:rsidRDefault="006C4CFF" w14:paraId="2CF5A7BF" w14:textId="77777777">
      <w:pPr>
        <w:rPr>
          <w:rFonts w:asciiTheme="majorHAnsi" w:hAnsiTheme="majorHAnsi" w:cstheme="majorBidi"/>
          <w:sz w:val="32"/>
          <w:szCs w:val="32"/>
        </w:rPr>
      </w:pPr>
    </w:p>
    <w:p w:rsidRPr="00134202" w:rsidR="00112E55" w:rsidP="4AC92D7F" w:rsidRDefault="6BA169BF" w14:paraId="777FF801" w14:textId="77777777">
      <w:pPr>
        <w:rPr>
          <w:rFonts w:cstheme="minorHAnsi"/>
          <w:b/>
          <w:bCs/>
          <w:sz w:val="32"/>
          <w:szCs w:val="32"/>
          <w:u w:val="single"/>
        </w:rPr>
      </w:pPr>
      <w:r w:rsidRPr="00134202">
        <w:rPr>
          <w:rFonts w:cstheme="minorHAnsi"/>
          <w:b/>
          <w:bCs/>
          <w:sz w:val="32"/>
          <w:szCs w:val="32"/>
        </w:rPr>
        <w:t>PH-</w:t>
      </w:r>
      <w:r w:rsidRPr="00134202" w:rsidR="0001449B">
        <w:rPr>
          <w:rFonts w:cstheme="minorHAnsi"/>
          <w:b/>
          <w:bCs/>
          <w:sz w:val="32"/>
          <w:szCs w:val="32"/>
        </w:rPr>
        <w:t>3</w:t>
      </w:r>
      <w:r w:rsidRPr="00134202">
        <w:rPr>
          <w:rFonts w:cstheme="minorHAnsi"/>
          <w:sz w:val="32"/>
          <w:szCs w:val="32"/>
        </w:rPr>
        <w:t xml:space="preserve">. </w:t>
      </w:r>
      <w:r w:rsidRPr="00134202">
        <w:rPr>
          <w:rFonts w:cstheme="minorHAnsi"/>
          <w:b/>
          <w:sz w:val="32"/>
          <w:szCs w:val="32"/>
          <w:u w:val="single"/>
        </w:rPr>
        <w:t xml:space="preserve">WEB TO </w:t>
      </w:r>
      <w:r w:rsidRPr="00134202" w:rsidR="3A6A7537">
        <w:rPr>
          <w:rFonts w:cstheme="minorHAnsi"/>
          <w:b/>
          <w:sz w:val="32"/>
          <w:szCs w:val="32"/>
          <w:u w:val="single"/>
        </w:rPr>
        <w:t>WHATSAPP</w:t>
      </w:r>
      <w:r w:rsidRPr="00134202">
        <w:rPr>
          <w:rFonts w:cstheme="minorHAnsi"/>
          <w:b/>
          <w:sz w:val="32"/>
          <w:szCs w:val="32"/>
          <w:u w:val="single"/>
        </w:rPr>
        <w:t xml:space="preserve"> </w:t>
      </w:r>
      <w:r w:rsidRPr="00134202" w:rsidR="0863DF80">
        <w:rPr>
          <w:rFonts w:cstheme="minorHAnsi"/>
          <w:b/>
          <w:sz w:val="32"/>
          <w:szCs w:val="32"/>
          <w:u w:val="single"/>
        </w:rPr>
        <w:t xml:space="preserve">- </w:t>
      </w:r>
      <w:r w:rsidRPr="00134202" w:rsidR="0A11A4E7">
        <w:rPr>
          <w:rFonts w:cstheme="minorHAnsi"/>
          <w:b/>
          <w:sz w:val="32"/>
          <w:szCs w:val="32"/>
          <w:u w:val="single"/>
        </w:rPr>
        <w:t xml:space="preserve">CHAT </w:t>
      </w:r>
      <w:r w:rsidRPr="00134202">
        <w:rPr>
          <w:rFonts w:cstheme="minorHAnsi"/>
          <w:b/>
          <w:sz w:val="32"/>
          <w:szCs w:val="32"/>
          <w:u w:val="single"/>
        </w:rPr>
        <w:t>SWITCH</w:t>
      </w:r>
    </w:p>
    <w:p w:rsidRPr="009B6BFC" w:rsidR="00AF5C78" w:rsidP="4AC92D7F" w:rsidRDefault="009B6BFC" w14:paraId="0082AF77" w14:textId="276C0EC9">
      <w:pPr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4AC92D7F">
        <w:rPr>
          <w:rFonts w:asciiTheme="majorHAnsi" w:hAnsiTheme="majorHAnsi" w:cstheme="majorBidi"/>
          <w:sz w:val="32"/>
          <w:szCs w:val="32"/>
        </w:rPr>
        <w:t xml:space="preserve">A visitor can move to </w:t>
      </w:r>
      <w:r w:rsidR="00CC739B">
        <w:rPr>
          <w:rFonts w:asciiTheme="majorHAnsi" w:hAnsiTheme="majorHAnsi" w:cstheme="majorBidi"/>
          <w:sz w:val="32"/>
          <w:szCs w:val="32"/>
        </w:rPr>
        <w:t>WhatsApp</w:t>
      </w:r>
      <w:r w:rsidRPr="4AC92D7F">
        <w:rPr>
          <w:rFonts w:asciiTheme="majorHAnsi" w:hAnsiTheme="majorHAnsi" w:cstheme="majorBidi"/>
          <w:sz w:val="32"/>
          <w:szCs w:val="32"/>
        </w:rPr>
        <w:t xml:space="preserve"> chat smoothly from an ongoing web chat.</w:t>
      </w:r>
      <w:r w:rsidR="0005595F">
        <w:br/>
      </w:r>
    </w:p>
    <w:sectPr w:rsidRPr="009B6BFC" w:rsidR="00AF5C78" w:rsidSect="009B6BFC">
      <w:pgSz w:w="12240" w:h="15840" w:orient="portrait"/>
      <w:pgMar w:top="540" w:right="90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3661"/>
    <w:multiLevelType w:val="hybridMultilevel"/>
    <w:tmpl w:val="B336A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46191"/>
    <w:multiLevelType w:val="hybridMultilevel"/>
    <w:tmpl w:val="EE96A296"/>
    <w:lvl w:ilvl="0" w:tplc="702A8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1497"/>
    <w:multiLevelType w:val="hybridMultilevel"/>
    <w:tmpl w:val="2F38E1F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26C0DFD"/>
    <w:multiLevelType w:val="hybridMultilevel"/>
    <w:tmpl w:val="5DD8B32C"/>
    <w:lvl w:ilvl="0" w:tplc="702A8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25181">
    <w:abstractNumId w:val="3"/>
  </w:num>
  <w:num w:numId="2" w16cid:durableId="681274400">
    <w:abstractNumId w:val="0"/>
  </w:num>
  <w:num w:numId="3" w16cid:durableId="1184050345">
    <w:abstractNumId w:val="2"/>
  </w:num>
  <w:num w:numId="4" w16cid:durableId="32848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EA"/>
    <w:rsid w:val="0001449B"/>
    <w:rsid w:val="00040A23"/>
    <w:rsid w:val="0005595F"/>
    <w:rsid w:val="00077156"/>
    <w:rsid w:val="000A04DF"/>
    <w:rsid w:val="000A4739"/>
    <w:rsid w:val="000A5083"/>
    <w:rsid w:val="000A6B37"/>
    <w:rsid w:val="000B3392"/>
    <w:rsid w:val="00112E55"/>
    <w:rsid w:val="00134202"/>
    <w:rsid w:val="00217355"/>
    <w:rsid w:val="00221B12"/>
    <w:rsid w:val="00247DB2"/>
    <w:rsid w:val="00287B09"/>
    <w:rsid w:val="00294184"/>
    <w:rsid w:val="00306A2A"/>
    <w:rsid w:val="00311303"/>
    <w:rsid w:val="00351AB4"/>
    <w:rsid w:val="00391C83"/>
    <w:rsid w:val="003A05BC"/>
    <w:rsid w:val="004474BE"/>
    <w:rsid w:val="004513A2"/>
    <w:rsid w:val="004823DD"/>
    <w:rsid w:val="00484C77"/>
    <w:rsid w:val="004D1310"/>
    <w:rsid w:val="004D5044"/>
    <w:rsid w:val="00531BEA"/>
    <w:rsid w:val="0057033D"/>
    <w:rsid w:val="00571E0C"/>
    <w:rsid w:val="005D2FB9"/>
    <w:rsid w:val="00675EB3"/>
    <w:rsid w:val="0068187F"/>
    <w:rsid w:val="006C4CFF"/>
    <w:rsid w:val="007220B6"/>
    <w:rsid w:val="00776265"/>
    <w:rsid w:val="00795D73"/>
    <w:rsid w:val="007B09C4"/>
    <w:rsid w:val="007C25ED"/>
    <w:rsid w:val="007C719B"/>
    <w:rsid w:val="007E2071"/>
    <w:rsid w:val="00816FF7"/>
    <w:rsid w:val="008216D2"/>
    <w:rsid w:val="00847913"/>
    <w:rsid w:val="00852948"/>
    <w:rsid w:val="008605BC"/>
    <w:rsid w:val="00906BEF"/>
    <w:rsid w:val="00924E8F"/>
    <w:rsid w:val="00933023"/>
    <w:rsid w:val="00957C40"/>
    <w:rsid w:val="00981BF4"/>
    <w:rsid w:val="009A1723"/>
    <w:rsid w:val="009A17F8"/>
    <w:rsid w:val="009B6BFC"/>
    <w:rsid w:val="00A25942"/>
    <w:rsid w:val="00A30607"/>
    <w:rsid w:val="00A46312"/>
    <w:rsid w:val="00AE0604"/>
    <w:rsid w:val="00AF5C78"/>
    <w:rsid w:val="00B10206"/>
    <w:rsid w:val="00B42800"/>
    <w:rsid w:val="00B77300"/>
    <w:rsid w:val="00B87EDB"/>
    <w:rsid w:val="00BF65C3"/>
    <w:rsid w:val="00C5798F"/>
    <w:rsid w:val="00CC739B"/>
    <w:rsid w:val="00D12F26"/>
    <w:rsid w:val="00D52A68"/>
    <w:rsid w:val="00D80600"/>
    <w:rsid w:val="00DB5628"/>
    <w:rsid w:val="00DB6A0C"/>
    <w:rsid w:val="00DE3D29"/>
    <w:rsid w:val="00DE7C0E"/>
    <w:rsid w:val="00E030C3"/>
    <w:rsid w:val="00E05A9C"/>
    <w:rsid w:val="00E34E61"/>
    <w:rsid w:val="00E66CC3"/>
    <w:rsid w:val="00E720A6"/>
    <w:rsid w:val="00EC65E1"/>
    <w:rsid w:val="00ED6E3E"/>
    <w:rsid w:val="00F97C72"/>
    <w:rsid w:val="00FB58D6"/>
    <w:rsid w:val="00FF5A9E"/>
    <w:rsid w:val="027E7CAA"/>
    <w:rsid w:val="04D63E68"/>
    <w:rsid w:val="072CC293"/>
    <w:rsid w:val="0764EBA9"/>
    <w:rsid w:val="085B8377"/>
    <w:rsid w:val="0863DF80"/>
    <w:rsid w:val="0A11A4E7"/>
    <w:rsid w:val="0BCAFBB4"/>
    <w:rsid w:val="0EBDAD71"/>
    <w:rsid w:val="13A5F0D3"/>
    <w:rsid w:val="13A80AFE"/>
    <w:rsid w:val="14690024"/>
    <w:rsid w:val="17B03FA0"/>
    <w:rsid w:val="1CEFE3B8"/>
    <w:rsid w:val="1F2C6B79"/>
    <w:rsid w:val="20B0D72F"/>
    <w:rsid w:val="20FB2BC9"/>
    <w:rsid w:val="257BB09F"/>
    <w:rsid w:val="258EB3EE"/>
    <w:rsid w:val="26AFB4AB"/>
    <w:rsid w:val="29AF7CE7"/>
    <w:rsid w:val="2FA485EC"/>
    <w:rsid w:val="312ABBD7"/>
    <w:rsid w:val="32300F12"/>
    <w:rsid w:val="32821D8B"/>
    <w:rsid w:val="3821AC80"/>
    <w:rsid w:val="39C32B2E"/>
    <w:rsid w:val="3A6A7537"/>
    <w:rsid w:val="3B12E1E8"/>
    <w:rsid w:val="3D6389B8"/>
    <w:rsid w:val="40338E83"/>
    <w:rsid w:val="474E06B3"/>
    <w:rsid w:val="4779C621"/>
    <w:rsid w:val="4799215A"/>
    <w:rsid w:val="481FC8F9"/>
    <w:rsid w:val="49BCF8A7"/>
    <w:rsid w:val="49E21D6F"/>
    <w:rsid w:val="4AC92D7F"/>
    <w:rsid w:val="4C72BC38"/>
    <w:rsid w:val="4DE49C05"/>
    <w:rsid w:val="50307CDC"/>
    <w:rsid w:val="51CA7750"/>
    <w:rsid w:val="54EDB8C6"/>
    <w:rsid w:val="5690214B"/>
    <w:rsid w:val="58FA33DB"/>
    <w:rsid w:val="5A712616"/>
    <w:rsid w:val="5CF30A68"/>
    <w:rsid w:val="5D469DC1"/>
    <w:rsid w:val="5EC0A11D"/>
    <w:rsid w:val="5EEFF90A"/>
    <w:rsid w:val="5F1EFF12"/>
    <w:rsid w:val="627666AD"/>
    <w:rsid w:val="65F672C7"/>
    <w:rsid w:val="664AEA91"/>
    <w:rsid w:val="66B9B33B"/>
    <w:rsid w:val="66F2EB93"/>
    <w:rsid w:val="6BA169BF"/>
    <w:rsid w:val="6C4BF476"/>
    <w:rsid w:val="6DF40780"/>
    <w:rsid w:val="71190CA5"/>
    <w:rsid w:val="72BB2F4A"/>
    <w:rsid w:val="763881D5"/>
    <w:rsid w:val="77C3A8D9"/>
    <w:rsid w:val="79166F88"/>
    <w:rsid w:val="794D8B67"/>
    <w:rsid w:val="7987206A"/>
    <w:rsid w:val="79FF26B7"/>
    <w:rsid w:val="7C29208C"/>
    <w:rsid w:val="7D8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B5EC"/>
  <w15:chartTrackingRefBased/>
  <w15:docId w15:val="{C6221761-D84B-4948-8CBB-2C9A19E1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2F2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12F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5710-2382-445B-A0F7-343E2ADC61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Abhishak Roy</dc:creator>
  <keywords/>
  <dc:description/>
  <lastModifiedBy>Abhishak Roy</lastModifiedBy>
  <revision>85</revision>
  <dcterms:created xsi:type="dcterms:W3CDTF">2022-08-29T05:58:00.0000000Z</dcterms:created>
  <dcterms:modified xsi:type="dcterms:W3CDTF">2022-09-01T13:54:05.6023362Z</dcterms:modified>
</coreProperties>
</file>